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7DE9" w14:textId="77777777" w:rsidR="006334D3" w:rsidRDefault="006334D3">
      <w:pPr>
        <w:rPr>
          <w:rFonts w:hint="eastAsia"/>
        </w:rPr>
      </w:pPr>
      <w:r>
        <w:rPr>
          <w:rFonts w:hint="eastAsia"/>
        </w:rPr>
        <w:t>嘹亮的拼音：音韵中的文化瑰宝</w:t>
      </w:r>
    </w:p>
    <w:p w14:paraId="0744002B" w14:textId="77777777" w:rsidR="006334D3" w:rsidRDefault="006334D3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文明数千年的历史与智慧。而拼音，则是现代汉语中用于表示汉字读音的一种辅助工具。拼音的全称是“汉语拼音”，其中“嘹亮”的拼音写作“liáo liàng”。这个词汇不仅描述了一种声音特质，更蕴含了人们对声音美感的追求。</w:t>
      </w:r>
    </w:p>
    <w:p w14:paraId="32BB8CAD" w14:textId="77777777" w:rsidR="006334D3" w:rsidRDefault="006334D3">
      <w:pPr>
        <w:rPr>
          <w:rFonts w:hint="eastAsia"/>
        </w:rPr>
      </w:pPr>
    </w:p>
    <w:p w14:paraId="763E8E23" w14:textId="77777777" w:rsidR="006334D3" w:rsidRDefault="006334D3">
      <w:pPr>
        <w:rPr>
          <w:rFonts w:hint="eastAsia"/>
        </w:rPr>
      </w:pPr>
      <w:r>
        <w:rPr>
          <w:rFonts w:hint="eastAsia"/>
        </w:rPr>
        <w:t>从古代音韵到现代拼音</w:t>
      </w:r>
    </w:p>
    <w:p w14:paraId="03A3109C" w14:textId="77777777" w:rsidR="006334D3" w:rsidRDefault="006334D3">
      <w:pPr>
        <w:rPr>
          <w:rFonts w:hint="eastAsia"/>
        </w:rPr>
      </w:pPr>
      <w:r>
        <w:rPr>
          <w:rFonts w:hint="eastAsia"/>
        </w:rPr>
        <w:t>在古代，中国的语言学家们就已开始探索如何记录和传承语音。《切韵》、《广韵》等韵书便是古人对当时发音规则的系统最后的总结。然而，随着时代的变迁和社会的发展，传统注音方式逐渐难以满足交流的需求。直到1958年，中国政府正式推行汉语拼音方案，它成为了普通话的标准注音系统，并被广泛应用于教育、出版以及国际交流等多个领域。</w:t>
      </w:r>
    </w:p>
    <w:p w14:paraId="7F062298" w14:textId="77777777" w:rsidR="006334D3" w:rsidRDefault="006334D3">
      <w:pPr>
        <w:rPr>
          <w:rFonts w:hint="eastAsia"/>
        </w:rPr>
      </w:pPr>
    </w:p>
    <w:p w14:paraId="68DE6EFA" w14:textId="77777777" w:rsidR="006334D3" w:rsidRDefault="006334D3">
      <w:pPr>
        <w:rPr>
          <w:rFonts w:hint="eastAsia"/>
        </w:rPr>
      </w:pPr>
      <w:r>
        <w:rPr>
          <w:rFonts w:hint="eastAsia"/>
        </w:rPr>
        <w:t>“嘹亮”背后的故事</w:t>
      </w:r>
    </w:p>
    <w:p w14:paraId="183B0420" w14:textId="77777777" w:rsidR="006334D3" w:rsidRDefault="006334D3">
      <w:pPr>
        <w:rPr>
          <w:rFonts w:hint="eastAsia"/>
        </w:rPr>
      </w:pPr>
      <w:r>
        <w:rPr>
          <w:rFonts w:hint="eastAsia"/>
        </w:rPr>
        <w:t>“嘹亮”这个词通常用来形容声音高亢清晰，能够传得很远。在文学作品里，“嘹亮”的歌声常常象征着自由、希望和力量。比如，在一些描写革命斗争时期的诗歌中，战士们用嘹亮的军歌鼓舞士气；而在和平年代，孩子们在学校里唱起国歌时那嘹亮的声音，则表达了他们对祖国深深的热爱之情。</w:t>
      </w:r>
    </w:p>
    <w:p w14:paraId="1D875E82" w14:textId="77777777" w:rsidR="006334D3" w:rsidRDefault="006334D3">
      <w:pPr>
        <w:rPr>
          <w:rFonts w:hint="eastAsia"/>
        </w:rPr>
      </w:pPr>
    </w:p>
    <w:p w14:paraId="00245A81" w14:textId="77777777" w:rsidR="006334D3" w:rsidRDefault="006334D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6B1D94" w14:textId="77777777" w:rsidR="006334D3" w:rsidRDefault="006334D3">
      <w:pPr>
        <w:rPr>
          <w:rFonts w:hint="eastAsia"/>
        </w:rPr>
      </w:pPr>
      <w:r>
        <w:rPr>
          <w:rFonts w:hint="eastAsia"/>
        </w:rPr>
        <w:t>对于非母语者来说，学习汉语的一个重要步骤就是掌握正确的发音方法。汉语拼音就像是打开这扇大门的一把钥匙。无论是儿童识字还是成人学外语，拼音都扮演着不可或缺的角色。在信息化时代，拼音输入法也极大地提高了人们打字的速度和准确性。通过互联网平台传播中国文化时，拼音同样发挥着桥梁作用，让世界各地更多的人了解并喜爱上这门古老而又充满活力的语言。</w:t>
      </w:r>
    </w:p>
    <w:p w14:paraId="6F4D4653" w14:textId="77777777" w:rsidR="006334D3" w:rsidRDefault="006334D3">
      <w:pPr>
        <w:rPr>
          <w:rFonts w:hint="eastAsia"/>
        </w:rPr>
      </w:pPr>
    </w:p>
    <w:p w14:paraId="650732BB" w14:textId="77777777" w:rsidR="006334D3" w:rsidRDefault="006334D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6BF8CF1" w14:textId="77777777" w:rsidR="006334D3" w:rsidRDefault="006334D3">
      <w:pPr>
        <w:rPr>
          <w:rFonts w:hint="eastAsia"/>
        </w:rPr>
      </w:pPr>
      <w:r>
        <w:rPr>
          <w:rFonts w:hint="eastAsia"/>
        </w:rPr>
        <w:t>尽管拼音只是汉语众多组成部分中的一个小部分，但它却连接起了古今中外无数人的沟通与交流。正如“嘹亮”的声音可以跨越时空界限一样，汉语拼音也在不断演变和发展中找到了自己独特的定位。未来，随着科技的进步和社会的变化，我们有理由相信，汉语拼音将继续书写属于它的辉煌篇章。</w:t>
      </w:r>
    </w:p>
    <w:p w14:paraId="293F8CCC" w14:textId="77777777" w:rsidR="006334D3" w:rsidRDefault="006334D3">
      <w:pPr>
        <w:rPr>
          <w:rFonts w:hint="eastAsia"/>
        </w:rPr>
      </w:pPr>
    </w:p>
    <w:p w14:paraId="2BAFD73F" w14:textId="77777777" w:rsidR="006334D3" w:rsidRDefault="00633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E3497" w14:textId="06093E83" w:rsidR="00C3278D" w:rsidRDefault="00C3278D"/>
    <w:sectPr w:rsidR="00C3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8D"/>
    <w:rsid w:val="003B267A"/>
    <w:rsid w:val="006334D3"/>
    <w:rsid w:val="00C3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E4C8F-FED3-4BC0-9DA8-FF9B22BA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